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5B20" w14:textId="25E364BB" w:rsidR="00503C9B" w:rsidRDefault="00425BB5" w:rsidP="00425BB5">
      <w:pPr>
        <w:jc w:val="center"/>
        <w:rPr>
          <w:b/>
          <w:bCs/>
          <w:sz w:val="28"/>
          <w:szCs w:val="28"/>
        </w:rPr>
      </w:pPr>
      <w:r w:rsidRPr="00425BB5">
        <w:rPr>
          <w:b/>
          <w:bCs/>
          <w:sz w:val="28"/>
          <w:szCs w:val="28"/>
        </w:rPr>
        <w:t>Welcoming Difficult Feelings</w:t>
      </w:r>
    </w:p>
    <w:p w14:paraId="1BD55DA8" w14:textId="42C14919" w:rsidR="00425BB5" w:rsidRPr="00425BB5" w:rsidRDefault="002E3D2F" w:rsidP="00425BB5">
      <w:pPr>
        <w:widowControl w:val="0"/>
        <w:pBdr>
          <w:top w:val="nil"/>
          <w:left w:val="nil"/>
          <w:bottom w:val="nil"/>
          <w:right w:val="nil"/>
          <w:between w:val="nil"/>
        </w:pBdr>
        <w:spacing w:before="221" w:line="263" w:lineRule="auto"/>
        <w:ind w:left="651" w:right="114"/>
        <w:rPr>
          <w:rFonts w:ascii="Calibri" w:eastAsia="Calibri" w:hAnsi="Calibri" w:cs="Calibri"/>
          <w:bCs/>
          <w:color w:val="000000"/>
          <w:sz w:val="28"/>
          <w:szCs w:val="28"/>
        </w:rPr>
      </w:pPr>
      <w:r w:rsidRPr="002E3D2F">
        <w:rPr>
          <w:rFonts w:ascii="Calibri" w:eastAsia="Calibri" w:hAnsi="Calibri" w:cs="Calibri"/>
          <w:noProof/>
          <w:color w:val="000000"/>
          <w:sz w:val="28"/>
          <w:szCs w:val="28"/>
        </w:rPr>
        <mc:AlternateContent>
          <mc:Choice Requires="wps">
            <w:drawing>
              <wp:anchor distT="91440" distB="91440" distL="114300" distR="114300" simplePos="0" relativeHeight="251659264" behindDoc="0" locked="0" layoutInCell="1" allowOverlap="1" wp14:anchorId="0CDAF521" wp14:editId="75DDBA66">
                <wp:simplePos x="0" y="0"/>
                <wp:positionH relativeFrom="page">
                  <wp:posOffset>1493520</wp:posOffset>
                </wp:positionH>
                <wp:positionV relativeFrom="paragraph">
                  <wp:posOffset>1932305</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3E45DE83" w14:textId="7C1EE879" w:rsidR="00425BB5" w:rsidRDefault="00425BB5" w:rsidP="00425BB5">
                            <w:pPr>
                              <w:pStyle w:val="NoSpacing"/>
                            </w:pPr>
                            <w:r>
                              <w:t>“If your emotional abilities aren't in hand, if you don't have self-awareness, if you are not able to manage your distressing emotions, if you can't have empathy and have effective relationships, then no matter how smart you are, you are not going to get very far.”- Daniel Goleman</w:t>
                            </w:r>
                          </w:p>
                          <w:p w14:paraId="6B6C089C" w14:textId="1A6362CD" w:rsidR="00425BB5" w:rsidRDefault="00425BB5" w:rsidP="00425BB5">
                            <w:pPr>
                              <w:pStyle w:val="NoSpacing"/>
                            </w:pP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0CDAF521" id="_x0000_t202" coordsize="21600,21600" o:spt="202" path="m,l,21600r21600,l21600,xe">
                <v:stroke joinstyle="miter"/>
                <v:path gradientshapeok="t" o:connecttype="rect"/>
              </v:shapetype>
              <v:shape id="Text Box 2" o:spid="_x0000_s1026" type="#_x0000_t202" style="position:absolute;left:0;text-align:left;margin-left:117.6pt;margin-top:152.15pt;width:273.6pt;height:110.55pt;z-index:25165926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" filled="f" stroked="f">
                <v:textbox style="mso-fit-shape-to-text:t">
                  <w:txbxContent>
                    <w:p w14:paraId="3E45DE83" w14:textId="7C1EE879" w:rsidR="00425BB5" w:rsidRDefault="00425BB5" w:rsidP="00425BB5">
                      <w:pPr>
                        <w:pStyle w:val="NoSpacing"/>
                      </w:pPr>
                      <w:r>
                        <w:t>“If your emotional abilities aren't in hand, if you don't have self-awareness, if you are not able to manage your distressing emotions, if you can't have empathy and have effective relationships, then no matter how smart you are, you are not going to get very far.”- Daniel Goleman</w:t>
                      </w:r>
                    </w:p>
                    <w:p w14:paraId="6B6C089C" w14:textId="1A6362CD" w:rsidR="00425BB5" w:rsidRDefault="00425BB5" w:rsidP="00425BB5">
                      <w:pPr>
                        <w:pStyle w:val="NoSpacing"/>
                      </w:pPr>
                    </w:p>
                  </w:txbxContent>
                </v:textbox>
                <w10:wrap type="topAndBottom" anchorx="page"/>
              </v:shape>
            </w:pict>
          </mc:Fallback>
        </mc:AlternateContent>
      </w:r>
      <w:r w:rsidRPr="002E3D2F">
        <w:rPr>
          <w:noProof/>
          <w:sz w:val="28"/>
          <w:szCs w:val="28"/>
        </w:rPr>
        <w:drawing>
          <wp:anchor distT="19050" distB="19050" distL="19050" distR="19050" simplePos="0" relativeHeight="251661312" behindDoc="0" locked="0" layoutInCell="1" hidden="0" allowOverlap="1" wp14:anchorId="3CC1538D" wp14:editId="6AA325B8">
            <wp:simplePos x="0" y="0"/>
            <wp:positionH relativeFrom="column">
              <wp:posOffset>5061585</wp:posOffset>
            </wp:positionH>
            <wp:positionV relativeFrom="paragraph">
              <wp:posOffset>1439545</wp:posOffset>
            </wp:positionV>
            <wp:extent cx="1704975" cy="1857375"/>
            <wp:effectExtent l="0" t="0" r="0" b="0"/>
            <wp:wrapSquare wrapText="left" distT="19050" distB="19050" distL="19050" distR="19050"/>
            <wp:docPr id="1"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2.png">
                      <a:extLst>
                        <a:ext uri="{C183D7F6-B498-43B3-948B-1728B52AA6E4}">
                          <adec:decorative xmlns:adec="http://schemas.microsoft.com/office/drawing/2017/decorative" val="1"/>
                        </a:ext>
                      </a:extLst>
                    </pic:cNvPr>
                    <pic:cNvPicPr preferRelativeResize="0"/>
                  </pic:nvPicPr>
                  <pic:blipFill>
                    <a:blip r:embed="rId4"/>
                    <a:srcRect/>
                    <a:stretch>
                      <a:fillRect/>
                    </a:stretch>
                  </pic:blipFill>
                  <pic:spPr>
                    <a:xfrm>
                      <a:off x="0" y="0"/>
                      <a:ext cx="1704975" cy="1857375"/>
                    </a:xfrm>
                    <a:prstGeom prst="rect">
                      <a:avLst/>
                    </a:prstGeom>
                    <a:ln/>
                  </pic:spPr>
                </pic:pic>
              </a:graphicData>
            </a:graphic>
            <wp14:sizeRelH relativeFrom="margin">
              <wp14:pctWidth>0</wp14:pctWidth>
            </wp14:sizeRelH>
            <wp14:sizeRelV relativeFrom="margin">
              <wp14:pctHeight>0</wp14:pctHeight>
            </wp14:sizeRelV>
          </wp:anchor>
        </w:drawing>
      </w:r>
      <w:r w:rsidR="00425BB5" w:rsidRPr="002E3D2F">
        <w:rPr>
          <w:rFonts w:ascii="Calibri" w:eastAsia="Calibri" w:hAnsi="Calibri" w:cs="Calibri"/>
          <w:color w:val="000000"/>
          <w:sz w:val="28"/>
          <w:szCs w:val="28"/>
        </w:rPr>
        <w:t xml:space="preserve">When faced with the unknown, our first reaction is often resistance. We attempt to evict these difficult parts of our lives as if they were unwanted houseguests. In such moments, welcoming seems impossible or even scary…. </w:t>
      </w:r>
      <w:r w:rsidR="00425BB5" w:rsidRPr="002E3D2F">
        <w:rPr>
          <w:rFonts w:ascii="Calibri" w:eastAsia="Calibri" w:hAnsi="Calibri" w:cs="Calibri"/>
          <w:bCs/>
          <w:color w:val="000000"/>
          <w:sz w:val="28"/>
          <w:szCs w:val="28"/>
        </w:rPr>
        <w:t>When we are open and receptive, we have options. We are free to discover, to investigate, and to learn how to respond skillfully to anything we encounter.  Gradually, with practice, we discover that our wellbeing is not solely dependent on what’s happening in our external reality; it can also come from within</w:t>
      </w:r>
      <w:r w:rsidR="00425BB5" w:rsidRPr="00425BB5">
        <w:rPr>
          <w:rFonts w:ascii="Calibri" w:eastAsia="Calibri" w:hAnsi="Calibri" w:cs="Calibri"/>
          <w:bCs/>
          <w:color w:val="000000"/>
          <w:sz w:val="28"/>
          <w:szCs w:val="28"/>
        </w:rPr>
        <w:t xml:space="preserve">. </w:t>
      </w:r>
    </w:p>
    <w:p w14:paraId="2CC46CD3" w14:textId="25FC1849" w:rsidR="00425BB5" w:rsidRDefault="00425BB5" w:rsidP="00425BB5">
      <w:pPr>
        <w:widowControl w:val="0"/>
        <w:pBdr>
          <w:top w:val="nil"/>
          <w:left w:val="nil"/>
          <w:bottom w:val="nil"/>
          <w:right w:val="nil"/>
          <w:between w:val="nil"/>
        </w:pBdr>
        <w:spacing w:line="240" w:lineRule="auto"/>
        <w:ind w:left="651"/>
        <w:rPr>
          <w:rFonts w:ascii="Calibri" w:eastAsia="Calibri" w:hAnsi="Calibri" w:cs="Calibri"/>
          <w:b/>
          <w:color w:val="000000"/>
          <w:sz w:val="31"/>
          <w:szCs w:val="31"/>
        </w:rPr>
      </w:pPr>
      <w:r>
        <w:rPr>
          <w:rFonts w:ascii="Calibri" w:eastAsia="Calibri" w:hAnsi="Calibri" w:cs="Calibri"/>
          <w:b/>
          <w:color w:val="000000"/>
          <w:sz w:val="31"/>
          <w:szCs w:val="31"/>
        </w:rPr>
        <w:t xml:space="preserve">Want to know more? </w:t>
      </w:r>
    </w:p>
    <w:p w14:paraId="068FA00A" w14:textId="0C1E2544" w:rsidR="00425BB5" w:rsidRDefault="00425BB5" w:rsidP="00425BB5">
      <w:pPr>
        <w:widowControl w:val="0"/>
        <w:pBdr>
          <w:top w:val="nil"/>
          <w:left w:val="nil"/>
          <w:bottom w:val="nil"/>
          <w:right w:val="nil"/>
          <w:between w:val="nil"/>
        </w:pBdr>
        <w:spacing w:before="52" w:line="262" w:lineRule="auto"/>
        <w:ind w:left="647" w:right="37" w:firstLine="21"/>
        <w:rPr>
          <w:rFonts w:ascii="Calibri" w:eastAsia="Calibri" w:hAnsi="Calibri" w:cs="Calibri"/>
          <w:color w:val="000000"/>
          <w:sz w:val="28"/>
          <w:szCs w:val="28"/>
        </w:rPr>
      </w:pPr>
      <w:r>
        <w:rPr>
          <w:rFonts w:ascii="Calibri" w:eastAsia="Calibri" w:hAnsi="Calibri" w:cs="Calibri"/>
          <w:color w:val="000000"/>
          <w:sz w:val="28"/>
          <w:szCs w:val="28"/>
        </w:rPr>
        <w:t xml:space="preserve">Neuroanatomist Jill Bolte Taylor shares in her research that most emotions don’t last longer than 90 seconds.  Mindfulness trains us to be resilient.  The more we can learn to stay with all the highs and lows of our thoughts, emotions, and physical sensations, the more strength we can bring to each moment and experience. </w:t>
      </w:r>
    </w:p>
    <w:p w14:paraId="7B886BBB" w14:textId="77777777" w:rsidR="002E3D2F" w:rsidRDefault="002E3D2F" w:rsidP="00425BB5">
      <w:pPr>
        <w:widowControl w:val="0"/>
        <w:pBdr>
          <w:top w:val="nil"/>
          <w:left w:val="nil"/>
          <w:bottom w:val="nil"/>
          <w:right w:val="nil"/>
          <w:between w:val="nil"/>
        </w:pBdr>
        <w:spacing w:before="52" w:line="262" w:lineRule="auto"/>
        <w:ind w:left="647" w:right="37" w:firstLine="21"/>
        <w:rPr>
          <w:rFonts w:ascii="Calibri" w:eastAsia="Calibri" w:hAnsi="Calibri" w:cs="Calibri"/>
          <w:color w:val="000000"/>
          <w:sz w:val="28"/>
          <w:szCs w:val="28"/>
        </w:rPr>
      </w:pPr>
    </w:p>
    <w:p w14:paraId="695A40BD" w14:textId="77777777" w:rsidR="00425BB5" w:rsidRPr="00C960ED" w:rsidRDefault="00425BB5" w:rsidP="00425BB5">
      <w:pPr>
        <w:pStyle w:val="NoSpacing"/>
        <w:jc w:val="center"/>
        <w:rPr>
          <w:b/>
          <w:bCs/>
        </w:rPr>
      </w:pPr>
      <w:r w:rsidRPr="00C960ED">
        <w:rPr>
          <w:b/>
          <w:bCs/>
        </w:rPr>
        <w:t>Take a conscious breath, or</w:t>
      </w:r>
    </w:p>
    <w:p w14:paraId="46728D65" w14:textId="02D422C4" w:rsidR="00425BB5" w:rsidRPr="00C960ED" w:rsidRDefault="00425BB5" w:rsidP="00425BB5">
      <w:pPr>
        <w:pStyle w:val="NoSpacing"/>
        <w:jc w:val="center"/>
        <w:rPr>
          <w:b/>
          <w:bCs/>
        </w:rPr>
      </w:pPr>
      <w:r w:rsidRPr="00C960ED">
        <w:rPr>
          <w:b/>
          <w:bCs/>
        </w:rPr>
        <w:t>two or three.</w:t>
      </w:r>
    </w:p>
    <w:p w14:paraId="33A72366" w14:textId="77777777" w:rsidR="00425BB5" w:rsidRPr="00C960ED" w:rsidRDefault="00425BB5" w:rsidP="00425BB5">
      <w:pPr>
        <w:pStyle w:val="NoSpacing"/>
        <w:jc w:val="center"/>
        <w:rPr>
          <w:b/>
          <w:bCs/>
        </w:rPr>
      </w:pPr>
      <w:r w:rsidRPr="00C960ED">
        <w:rPr>
          <w:b/>
          <w:bCs/>
        </w:rPr>
        <w:t>Let the feeling be there.</w:t>
      </w:r>
    </w:p>
    <w:p w14:paraId="2E05D360" w14:textId="77777777" w:rsidR="00425BB5" w:rsidRPr="00C960ED" w:rsidRDefault="00425BB5" w:rsidP="00425BB5">
      <w:pPr>
        <w:pStyle w:val="NoSpacing"/>
        <w:jc w:val="center"/>
        <w:rPr>
          <w:b/>
          <w:bCs/>
        </w:rPr>
      </w:pPr>
      <w:r w:rsidRPr="00C960ED">
        <w:rPr>
          <w:b/>
          <w:bCs/>
        </w:rPr>
        <w:t>Move forward.</w:t>
      </w:r>
    </w:p>
    <w:p w14:paraId="68B01D26" w14:textId="5E144C87" w:rsidR="00425BB5" w:rsidRDefault="00425BB5" w:rsidP="00425BB5">
      <w:pPr>
        <w:pStyle w:val="NoSpacing"/>
        <w:jc w:val="center"/>
        <w:rPr>
          <w:b/>
          <w:bCs/>
        </w:rPr>
      </w:pPr>
      <w:r w:rsidRPr="00C960ED">
        <w:rPr>
          <w:b/>
          <w:bCs/>
        </w:rPr>
        <w:t>Repeat.</w:t>
      </w:r>
    </w:p>
    <w:p w14:paraId="5B37B630" w14:textId="4A067085" w:rsidR="00425BB5" w:rsidRPr="00C960ED" w:rsidRDefault="002E3D2F" w:rsidP="008335E8">
      <w:pPr>
        <w:pStyle w:val="NoSpacing"/>
        <w:jc w:val="center"/>
        <w:rPr>
          <w:b/>
          <w:bCs/>
        </w:rPr>
      </w:pPr>
      <w:r w:rsidRPr="00425BB5">
        <w:rPr>
          <w:rFonts w:ascii="Calibri" w:eastAsia="Calibri" w:hAnsi="Calibri" w:cs="Calibri"/>
          <w:noProof/>
          <w:color w:val="000000"/>
          <w:sz w:val="28"/>
          <w:szCs w:val="28"/>
        </w:rPr>
        <mc:AlternateContent>
          <mc:Choice Requires="wps">
            <w:drawing>
              <wp:anchor distT="91440" distB="91440" distL="114300" distR="114300" simplePos="0" relativeHeight="251665408" behindDoc="0" locked="0" layoutInCell="1" allowOverlap="1" wp14:anchorId="6D17CD5F" wp14:editId="29800799">
                <wp:simplePos x="0" y="0"/>
                <wp:positionH relativeFrom="margin">
                  <wp:posOffset>271780</wp:posOffset>
                </wp:positionH>
                <wp:positionV relativeFrom="paragraph">
                  <wp:posOffset>341630</wp:posOffset>
                </wp:positionV>
                <wp:extent cx="3697605"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1403985"/>
                        </a:xfrm>
                        <a:prstGeom prst="rect">
                          <a:avLst/>
                        </a:prstGeom>
                        <a:noFill/>
                        <a:ln w="9525">
                          <a:noFill/>
                          <a:miter lim="800000"/>
                          <a:headEnd/>
                          <a:tailEnd/>
                        </a:ln>
                      </wps:spPr>
                      <wps:txbx>
                        <w:txbxContent>
                          <w:p w14:paraId="14E602A3" w14:textId="46D343BA" w:rsidR="00425BB5" w:rsidRPr="00425BB5" w:rsidRDefault="00425BB5" w:rsidP="00425BB5">
                            <w:pPr>
                              <w:pStyle w:val="NoSpacing"/>
                              <w:jc w:val="center"/>
                              <w:rPr>
                                <w:b/>
                                <w:sz w:val="44"/>
                                <w:szCs w:val="44"/>
                              </w:rPr>
                            </w:pPr>
                            <w:bookmarkStart w:id="0" w:name="_Hlk97278738"/>
                            <w:r w:rsidRPr="00425BB5">
                              <w:rPr>
                                <w:b/>
                                <w:sz w:val="44"/>
                                <w:szCs w:val="44"/>
                              </w:rPr>
                              <w:t>Want to give it a shot?</w:t>
                            </w:r>
                          </w:p>
                          <w:p w14:paraId="317B1E35" w14:textId="77777777" w:rsidR="00425BB5" w:rsidRDefault="00425BB5" w:rsidP="00425BB5">
                            <w:pPr>
                              <w:pStyle w:val="NoSpacing"/>
                              <w:jc w:val="center"/>
                              <w:rPr>
                                <w:b/>
                              </w:rPr>
                            </w:pPr>
                          </w:p>
                          <w:p w14:paraId="3CC1070E" w14:textId="56FFE182" w:rsidR="00425BB5" w:rsidRDefault="00425BB5" w:rsidP="00425BB5">
                            <w:pPr>
                              <w:pStyle w:val="NoSpacing"/>
                              <w:jc w:val="center"/>
                            </w:pPr>
                            <w:r>
                              <w:rPr>
                                <w:b/>
                              </w:rPr>
                              <w:t xml:space="preserve">9 Minute </w:t>
                            </w:r>
                            <w:r>
                              <w:t>– Guided Break</w:t>
                            </w:r>
                          </w:p>
                          <w:p w14:paraId="543865F2" w14:textId="72A15308" w:rsidR="00425BB5" w:rsidRDefault="00425BB5" w:rsidP="00425BB5">
                            <w:pPr>
                              <w:pStyle w:val="NoSpacing"/>
                              <w:jc w:val="center"/>
                            </w:pPr>
                            <w:r>
                              <w:t>Welcoming Difficult Feelings</w:t>
                            </w:r>
                          </w:p>
                          <w:p w14:paraId="12ABE828" w14:textId="31FB5D8F" w:rsidR="00425BB5" w:rsidRDefault="00425BB5" w:rsidP="00425BB5">
                            <w:pPr>
                              <w:pStyle w:val="NoSpacing"/>
                              <w:jc w:val="center"/>
                            </w:pPr>
                            <w:r>
                              <w:rPr>
                                <w:b/>
                              </w:rPr>
                              <w:t xml:space="preserve">8 Minute </w:t>
                            </w:r>
                            <w:r>
                              <w:t>– Guided Break</w:t>
                            </w:r>
                          </w:p>
                          <w:p w14:paraId="67F607F1" w14:textId="134106E7" w:rsidR="00425BB5" w:rsidRDefault="00425BB5" w:rsidP="00425BB5">
                            <w:pPr>
                              <w:pStyle w:val="NoSpacing"/>
                              <w:jc w:val="center"/>
                            </w:pPr>
                            <w:r>
                              <w:t>(Allowing the Storm to Pass Emotional Resilience)</w:t>
                            </w:r>
                          </w:p>
                          <w:bookmarkEnd w:id="0"/>
                          <w:p w14:paraId="46CE3B36" w14:textId="77777777" w:rsidR="00425BB5" w:rsidRDefault="00425BB5" w:rsidP="00425BB5">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17CD5F" id="_x0000_s1027" type="#_x0000_t202" style="position:absolute;left:0;text-align:left;margin-left:21.4pt;margin-top:26.9pt;width:291.15pt;height:110.55pt;z-index:25166540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" filled="f" stroked="f">
                <v:textbox style="mso-fit-shape-to-text:t">
                  <w:txbxContent>
                    <w:p w14:paraId="14E602A3" w14:textId="46D343BA" w:rsidR="00425BB5" w:rsidRPr="00425BB5" w:rsidRDefault="00425BB5" w:rsidP="00425BB5">
                      <w:pPr>
                        <w:pStyle w:val="NoSpacing"/>
                        <w:jc w:val="center"/>
                        <w:rPr>
                          <w:b/>
                          <w:sz w:val="44"/>
                          <w:szCs w:val="44"/>
                        </w:rPr>
                      </w:pPr>
                      <w:bookmarkStart w:id="1" w:name="_Hlk97278738"/>
                      <w:r w:rsidRPr="00425BB5">
                        <w:rPr>
                          <w:b/>
                          <w:sz w:val="44"/>
                          <w:szCs w:val="44"/>
                        </w:rPr>
                        <w:t>Want to give it a shot?</w:t>
                      </w:r>
                    </w:p>
                    <w:p w14:paraId="317B1E35" w14:textId="77777777" w:rsidR="00425BB5" w:rsidRDefault="00425BB5" w:rsidP="00425BB5">
                      <w:pPr>
                        <w:pStyle w:val="NoSpacing"/>
                        <w:jc w:val="center"/>
                        <w:rPr>
                          <w:b/>
                        </w:rPr>
                      </w:pPr>
                    </w:p>
                    <w:p w14:paraId="3CC1070E" w14:textId="56FFE182" w:rsidR="00425BB5" w:rsidRDefault="00425BB5" w:rsidP="00425BB5">
                      <w:pPr>
                        <w:pStyle w:val="NoSpacing"/>
                        <w:jc w:val="center"/>
                      </w:pPr>
                      <w:r>
                        <w:rPr>
                          <w:b/>
                        </w:rPr>
                        <w:t xml:space="preserve">9 Minute </w:t>
                      </w:r>
                      <w:r>
                        <w:t>– Guided Break</w:t>
                      </w:r>
                    </w:p>
                    <w:p w14:paraId="543865F2" w14:textId="72A15308" w:rsidR="00425BB5" w:rsidRDefault="00425BB5" w:rsidP="00425BB5">
                      <w:pPr>
                        <w:pStyle w:val="NoSpacing"/>
                        <w:jc w:val="center"/>
                      </w:pPr>
                      <w:r>
                        <w:t>Welcoming Difficult Feelings</w:t>
                      </w:r>
                    </w:p>
                    <w:p w14:paraId="12ABE828" w14:textId="31FB5D8F" w:rsidR="00425BB5" w:rsidRDefault="00425BB5" w:rsidP="00425BB5">
                      <w:pPr>
                        <w:pStyle w:val="NoSpacing"/>
                        <w:jc w:val="center"/>
                      </w:pPr>
                      <w:r>
                        <w:rPr>
                          <w:b/>
                        </w:rPr>
                        <w:t xml:space="preserve">8 Minute </w:t>
                      </w:r>
                      <w:r>
                        <w:t>– Guided Break</w:t>
                      </w:r>
                    </w:p>
                    <w:p w14:paraId="67F607F1" w14:textId="134106E7" w:rsidR="00425BB5" w:rsidRDefault="00425BB5" w:rsidP="00425BB5">
                      <w:pPr>
                        <w:pStyle w:val="NoSpacing"/>
                        <w:jc w:val="center"/>
                      </w:pPr>
                      <w:r>
                        <w:t>(Allowing the Storm to Pass Emotional Resilience)</w:t>
                      </w:r>
                    </w:p>
                    <w:bookmarkEnd w:id="1"/>
                    <w:p w14:paraId="46CE3B36" w14:textId="77777777" w:rsidR="00425BB5" w:rsidRDefault="00425BB5" w:rsidP="00425BB5">
                      <w:pPr>
                        <w:pStyle w:val="NoSpacing"/>
                      </w:pPr>
                    </w:p>
                  </w:txbxContent>
                </v:textbox>
                <w10:wrap type="topAndBottom" anchorx="margin"/>
              </v:shape>
            </w:pict>
          </mc:Fallback>
        </mc:AlternateContent>
      </w:r>
      <w:r>
        <w:rPr>
          <w:rFonts w:ascii="Calibri" w:eastAsia="Calibri" w:hAnsi="Calibri" w:cs="Calibri"/>
          <w:noProof/>
          <w:color w:val="000000"/>
          <w:sz w:val="28"/>
          <w:szCs w:val="28"/>
        </w:rPr>
        <w:drawing>
          <wp:anchor distT="0" distB="0" distL="114300" distR="114300" simplePos="0" relativeHeight="251666432" behindDoc="0" locked="0" layoutInCell="1" allowOverlap="1" wp14:anchorId="0D78BE91" wp14:editId="6EDDF37F">
            <wp:simplePos x="0" y="0"/>
            <wp:positionH relativeFrom="margin">
              <wp:posOffset>4762500</wp:posOffset>
            </wp:positionH>
            <wp:positionV relativeFrom="margin">
              <wp:posOffset>6042660</wp:posOffset>
            </wp:positionV>
            <wp:extent cx="1386840" cy="1394460"/>
            <wp:effectExtent l="0" t="0" r="3810" b="0"/>
            <wp:wrapSquare wrapText="bothSides"/>
            <wp:docPr id="7" name="Picture 7" descr="QR Co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QR Co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6840" cy="139446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color w:val="000000"/>
          <w:sz w:val="28"/>
          <w:szCs w:val="28"/>
        </w:rPr>
        <mc:AlternateContent>
          <mc:Choice Requires="wps">
            <w:drawing>
              <wp:anchor distT="0" distB="0" distL="114300" distR="114300" simplePos="0" relativeHeight="251667456" behindDoc="0" locked="0" layoutInCell="1" allowOverlap="1" wp14:anchorId="355DB16D" wp14:editId="12A5DFC8">
                <wp:simplePos x="0" y="0"/>
                <wp:positionH relativeFrom="column">
                  <wp:posOffset>3316605</wp:posOffset>
                </wp:positionH>
                <wp:positionV relativeFrom="paragraph">
                  <wp:posOffset>976630</wp:posOffset>
                </wp:positionV>
                <wp:extent cx="1352550" cy="114300"/>
                <wp:effectExtent l="0" t="19050" r="38100" b="38100"/>
                <wp:wrapNone/>
                <wp:docPr id="9" name="Arrow: Right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52550" cy="1143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F426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alt="&quot;&quot;" style="position:absolute;margin-left:261.15pt;margin-top:76.9pt;width:106.5pt;height: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" adj="20687" fillcolor="black [3200]" strokecolor="black [1600]" strokeweight="1pt"/>
            </w:pict>
          </mc:Fallback>
        </mc:AlternateContent>
      </w:r>
      <w:r w:rsidR="00425BB5" w:rsidRPr="00C960ED">
        <w:rPr>
          <w:b/>
          <w:bCs/>
        </w:rPr>
        <w:t>Often, if necessary.</w:t>
      </w:r>
    </w:p>
    <w:p w14:paraId="0FED93A3" w14:textId="77777777" w:rsidR="002E3D2F" w:rsidRDefault="002E3D2F" w:rsidP="002E3D2F">
      <w:pPr>
        <w:widowControl w:val="0"/>
        <w:spacing w:line="264" w:lineRule="auto"/>
        <w:ind w:right="851"/>
        <w:jc w:val="center"/>
        <w:rPr>
          <w:rFonts w:ascii="Calibri" w:eastAsia="Calibri" w:hAnsi="Calibri" w:cs="Calibri"/>
          <w:b/>
          <w:bCs/>
          <w:color w:val="000000"/>
          <w:sz w:val="28"/>
          <w:szCs w:val="28"/>
        </w:rPr>
      </w:pPr>
    </w:p>
    <w:p w14:paraId="28D65076" w14:textId="1B0AFF37" w:rsidR="002E3D2F" w:rsidRDefault="00425BB5" w:rsidP="002E3D2F">
      <w:pPr>
        <w:widowControl w:val="0"/>
        <w:spacing w:line="264" w:lineRule="auto"/>
        <w:ind w:right="851"/>
        <w:jc w:val="center"/>
        <w:rPr>
          <w:rFonts w:ascii="Calibri" w:eastAsia="Calibri" w:hAnsi="Calibri" w:cs="Calibri"/>
          <w:b/>
          <w:bCs/>
          <w:color w:val="000000"/>
          <w:sz w:val="28"/>
          <w:szCs w:val="28"/>
        </w:rPr>
      </w:pPr>
      <w:r>
        <w:rPr>
          <w:noProof/>
        </w:rPr>
        <mc:AlternateContent>
          <mc:Choice Requires="wps">
            <w:drawing>
              <wp:anchor distT="0" distB="0" distL="114300" distR="114300" simplePos="0" relativeHeight="251663360" behindDoc="0" locked="0" layoutInCell="1" allowOverlap="1" wp14:anchorId="4F8D1C9D" wp14:editId="3C703421">
                <wp:simplePos x="0" y="0"/>
                <wp:positionH relativeFrom="margin">
                  <wp:align>left</wp:align>
                </wp:positionH>
                <wp:positionV relativeFrom="paragraph">
                  <wp:posOffset>5356860</wp:posOffset>
                </wp:positionV>
                <wp:extent cx="3543300" cy="638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543300" cy="638175"/>
                        </a:xfrm>
                        <a:prstGeom prst="rect">
                          <a:avLst/>
                        </a:prstGeom>
                        <a:noFill/>
                        <a:ln>
                          <a:noFill/>
                        </a:ln>
                      </wps:spPr>
                      <wps:txbx>
                        <w:txbxContent>
                          <w:p w14:paraId="78999770" w14:textId="50F03C46" w:rsidR="00425BB5" w:rsidRPr="00425BB5" w:rsidRDefault="00425BB5" w:rsidP="00425BB5">
                            <w:pPr>
                              <w:jc w:val="center"/>
                              <w:rPr>
                                <w:rFonts w:ascii="Calibri" w:eastAsia="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5BB5">
                              <w:rPr>
                                <w:rFonts w:ascii="Calibri" w:eastAsia="Calibri" w:hAnsi="Calibri" w:cs="Calibr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Want to give it a 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D1C9D" id="_x0000_s1028" type="#_x0000_t202" style="position:absolute;left:0;text-align:left;margin-left:0;margin-top:421.8pt;width:279pt;height:50.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" filled="f" stroked="f">
                <v:textbox>
                  <w:txbxContent>
                    <w:p w14:paraId="78999770" w14:textId="50F03C46" w:rsidR="00425BB5" w:rsidRPr="00425BB5" w:rsidRDefault="00425BB5" w:rsidP="00425BB5">
                      <w:pPr>
                        <w:jc w:val="center"/>
                        <w:rPr>
                          <w:rFonts w:ascii="Calibri" w:eastAsia="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5BB5">
                        <w:rPr>
                          <w:rFonts w:ascii="Calibri" w:eastAsia="Calibri" w:hAnsi="Calibri" w:cs="Calibr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Want to give it a shot?</w:t>
                      </w:r>
                    </w:p>
                  </w:txbxContent>
                </v:textbox>
                <w10:wrap anchorx="margin"/>
              </v:shape>
            </w:pict>
          </mc:Fallback>
        </mc:AlternateContent>
      </w:r>
      <w:r w:rsidR="002E3D2F">
        <w:rPr>
          <w:rFonts w:ascii="Calibri" w:eastAsia="Calibri" w:hAnsi="Calibri" w:cs="Calibri"/>
          <w:b/>
          <w:bCs/>
          <w:color w:val="000000"/>
          <w:sz w:val="28"/>
          <w:szCs w:val="28"/>
        </w:rPr>
        <w:t>Want more resources?</w:t>
      </w:r>
    </w:p>
    <w:p w14:paraId="40D99017" w14:textId="27A80DE1" w:rsidR="002E3D2F" w:rsidRDefault="002E3D2F" w:rsidP="002E3D2F">
      <w:pPr>
        <w:spacing w:line="268" w:lineRule="auto"/>
        <w:ind w:right="537"/>
        <w:jc w:val="center"/>
        <w:rPr>
          <w:sz w:val="20"/>
          <w:szCs w:val="24"/>
        </w:rPr>
      </w:pPr>
      <w:r>
        <w:rPr>
          <w:sz w:val="20"/>
          <w:szCs w:val="24"/>
        </w:rPr>
        <w:t xml:space="preserve">Visit Michelle </w:t>
      </w:r>
      <w:proofErr w:type="spellStart"/>
      <w:r>
        <w:rPr>
          <w:sz w:val="20"/>
          <w:szCs w:val="24"/>
        </w:rPr>
        <w:t>Reugebrink’s</w:t>
      </w:r>
      <w:proofErr w:type="spellEnd"/>
      <w:r>
        <w:rPr>
          <w:sz w:val="20"/>
          <w:szCs w:val="24"/>
        </w:rPr>
        <w:t xml:space="preserve"> YouTube for a wide variety of meditations, guided breaks, and mindfulness resources. </w:t>
      </w:r>
      <w:hyperlink r:id="rId6" w:history="1">
        <w:r>
          <w:rPr>
            <w:rStyle w:val="Hyperlink"/>
          </w:rPr>
          <w:t>https://www.youtube.com/channel/UCuqTel4YB1qFCKYzSc-PWBQ</w:t>
        </w:r>
      </w:hyperlink>
    </w:p>
    <w:p w14:paraId="26DD21BB" w14:textId="75294913" w:rsidR="00425BB5" w:rsidRPr="008335E8" w:rsidRDefault="002E3D2F" w:rsidP="002E3D2F">
      <w:pPr>
        <w:widowControl w:val="0"/>
        <w:pBdr>
          <w:top w:val="nil"/>
          <w:left w:val="nil"/>
          <w:bottom w:val="nil"/>
          <w:right w:val="nil"/>
          <w:between w:val="nil"/>
        </w:pBdr>
        <w:spacing w:before="235" w:line="263" w:lineRule="auto"/>
        <w:ind w:right="682"/>
        <w:rPr>
          <w:rFonts w:ascii="Calibri" w:eastAsia="Calibri" w:hAnsi="Calibri" w:cs="Calibri"/>
          <w:color w:val="0000FF"/>
          <w:sz w:val="19"/>
          <w:szCs w:val="19"/>
        </w:rPr>
      </w:pPr>
      <w:r>
        <w:rPr>
          <w:noProof/>
        </w:rPr>
        <w:drawing>
          <wp:anchor distT="0" distB="0" distL="114300" distR="114300" simplePos="0" relativeHeight="251669504" behindDoc="0" locked="0" layoutInCell="1" allowOverlap="0" wp14:anchorId="18F92392" wp14:editId="7DD9ACA7">
            <wp:simplePos x="0" y="0"/>
            <wp:positionH relativeFrom="margin">
              <wp:posOffset>2758440</wp:posOffset>
            </wp:positionH>
            <wp:positionV relativeFrom="paragraph">
              <wp:posOffset>170815</wp:posOffset>
            </wp:positionV>
            <wp:extent cx="960120" cy="960120"/>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color w:val="0000FF"/>
          <w:sz w:val="19"/>
          <w:szCs w:val="19"/>
        </w:rPr>
        <w:drawing>
          <wp:anchor distT="0" distB="0" distL="114300" distR="114300" simplePos="0" relativeHeight="251670528" behindDoc="0" locked="0" layoutInCell="1" allowOverlap="1" wp14:anchorId="1B29A01B" wp14:editId="3777D702">
            <wp:simplePos x="0" y="0"/>
            <wp:positionH relativeFrom="column">
              <wp:posOffset>5623560</wp:posOffset>
            </wp:positionH>
            <wp:positionV relativeFrom="paragraph">
              <wp:posOffset>130810</wp:posOffset>
            </wp:positionV>
            <wp:extent cx="1524000" cy="1200912"/>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200912"/>
                    </a:xfrm>
                    <a:prstGeom prst="rect">
                      <a:avLst/>
                    </a:prstGeom>
                  </pic:spPr>
                </pic:pic>
              </a:graphicData>
            </a:graphic>
          </wp:anchor>
        </w:drawing>
      </w:r>
    </w:p>
    <w:sectPr w:rsidR="00425BB5" w:rsidRPr="008335E8" w:rsidSect="002E3D2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B5"/>
    <w:rsid w:val="002E3D2F"/>
    <w:rsid w:val="00425BB5"/>
    <w:rsid w:val="00503C9B"/>
    <w:rsid w:val="005F3B2B"/>
    <w:rsid w:val="008335E8"/>
    <w:rsid w:val="00A7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C46F"/>
  <w15:chartTrackingRefBased/>
  <w15:docId w15:val="{0A115932-1104-4A61-BCC0-AD06CD61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BB5"/>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BB5"/>
    <w:pPr>
      <w:spacing w:after="0" w:line="240" w:lineRule="auto"/>
    </w:pPr>
    <w:rPr>
      <w:rFonts w:ascii="Arial" w:eastAsia="Arial" w:hAnsi="Arial" w:cs="Arial"/>
    </w:rPr>
  </w:style>
  <w:style w:type="character" w:styleId="Hyperlink">
    <w:name w:val="Hyperlink"/>
    <w:basedOn w:val="DefaultParagraphFont"/>
    <w:uiPriority w:val="99"/>
    <w:unhideWhenUsed/>
    <w:rsid w:val="008335E8"/>
    <w:rPr>
      <w:color w:val="0563C1" w:themeColor="hyperlink"/>
      <w:u w:val="single"/>
    </w:rPr>
  </w:style>
  <w:style w:type="character" w:styleId="UnresolvedMention">
    <w:name w:val="Unresolved Mention"/>
    <w:basedOn w:val="DefaultParagraphFont"/>
    <w:uiPriority w:val="99"/>
    <w:semiHidden/>
    <w:unhideWhenUsed/>
    <w:rsid w:val="00833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uqTel4YB1qFCKYzSc-PWBQ"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Amber - FS</dc:creator>
  <cp:keywords/>
  <dc:description/>
  <cp:lastModifiedBy>Hammond, Amber - FS</cp:lastModifiedBy>
  <cp:revision>3</cp:revision>
  <dcterms:created xsi:type="dcterms:W3CDTF">2022-03-04T17:24:00Z</dcterms:created>
  <dcterms:modified xsi:type="dcterms:W3CDTF">2022-03-31T18:03:00Z</dcterms:modified>
</cp:coreProperties>
</file>